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B8196E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yoaEQIAACg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" o:allowincell="f">
                      <w10:wrap anchorx="page" anchory="page"/>
                    </v:line>
                  </w:pict>
                </mc:Fallback>
              </mc:AlternateContent>
            </w:r>
            <w:r w:rsidR="006C6E2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curriculum vitae</w:t>
            </w:r>
          </w:p>
          <w:p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C6E2F" w:rsidRDefault="00B8196E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BD2D64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z w:val="24"/>
                <w:lang w:val="it-IT"/>
              </w:rPr>
              <w:t>GHIGO RENATA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BD2D64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z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BD2D64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z w:val="24"/>
                <w:lang w:val="it-IT"/>
              </w:rPr>
              <w:t>11/12/1960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BD2D64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Qualifica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BD2D64" w:rsidRDefault="00BD2D64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BD2D64">
              <w:rPr>
                <w:rFonts w:ascii="Arial Narrow" w:hAnsi="Arial Narrow"/>
                <w:sz w:val="24"/>
                <w:lang w:val="it-IT"/>
              </w:rPr>
              <w:t>Istruttore Direttivo  Economico Finanziario – categoria D3</w:t>
            </w:r>
          </w:p>
        </w:tc>
      </w:tr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BD2D64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z w:val="22"/>
                <w:lang w:val="it-IT"/>
              </w:rPr>
              <w:t xml:space="preserve">Amministrazione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BD2D64" w:rsidRDefault="00BD2D64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BD2D64">
              <w:rPr>
                <w:rFonts w:ascii="Arial Narrow" w:hAnsi="Arial Narrow"/>
                <w:sz w:val="24"/>
                <w:lang w:val="it-IT"/>
              </w:rPr>
              <w:t>Comune di Cavaglià</w:t>
            </w:r>
          </w:p>
        </w:tc>
      </w:tr>
      <w:tr w:rsidR="006C6E2F" w:rsidRPr="00BD2D64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BD2D64" w:rsidRDefault="00BD2D64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szCs w:val="22"/>
                <w:lang w:val="it-IT"/>
              </w:rPr>
            </w:pPr>
            <w:r w:rsidRPr="00BD2D64">
              <w:rPr>
                <w:rFonts w:ascii="Arial Narrow" w:hAnsi="Arial Narrow"/>
                <w:b w:val="0"/>
                <w:sz w:val="22"/>
                <w:szCs w:val="22"/>
                <w:lang w:val="it-IT"/>
              </w:rPr>
              <w:t xml:space="preserve">Incarico attuale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BD2D64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Pr="00BD2D64" w:rsidRDefault="00BD2D64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BD2D64">
              <w:rPr>
                <w:rFonts w:ascii="Arial Narrow" w:hAnsi="Arial Narrow"/>
                <w:sz w:val="22"/>
                <w:szCs w:val="22"/>
                <w:lang w:val="it-IT"/>
              </w:rPr>
              <w:t>Posizione organizzativa –Ufficio Economico Finanziario -Personale</w:t>
            </w:r>
          </w:p>
        </w:tc>
      </w:tr>
    </w:tbl>
    <w:p w:rsidR="006C6E2F" w:rsidRDefault="00BD2D64" w:rsidP="006C6E2F">
      <w:pPr>
        <w:pStyle w:val="Aaoeeu"/>
        <w:widowControl/>
        <w:spacing w:before="120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                      Numero telefonico </w:t>
      </w:r>
    </w:p>
    <w:p w:rsidR="00BD2D64" w:rsidRDefault="00BD2D64" w:rsidP="006C6E2F">
      <w:pPr>
        <w:pStyle w:val="Aaoeeu"/>
        <w:widowControl/>
        <w:spacing w:before="120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                      dell’ufficio                          0161/96038</w:t>
      </w:r>
    </w:p>
    <w:p w:rsidR="00BD2D64" w:rsidRPr="00BD2D64" w:rsidRDefault="00BD2D64" w:rsidP="006C6E2F">
      <w:pPr>
        <w:pStyle w:val="Aaoeeu"/>
        <w:widowControl/>
        <w:spacing w:before="120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 xml:space="preserve">                      fax dell’ufficio                    0161/967724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C6E2F" w:rsidRPr="00050135" w:rsidRDefault="00BD2D64" w:rsidP="006C6E2F">
      <w:pPr>
        <w:pStyle w:val="Aaoeeu"/>
        <w:widowControl/>
        <w:spacing w:before="20" w:after="20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10"/>
          <w:lang w:val="it-IT"/>
        </w:rPr>
        <w:t xml:space="preserve">                                             </w:t>
      </w:r>
      <w:r w:rsidR="00050135">
        <w:rPr>
          <w:rFonts w:ascii="Arial Narrow" w:hAnsi="Arial Narrow"/>
          <w:sz w:val="22"/>
          <w:szCs w:val="22"/>
          <w:lang w:val="it-IT"/>
        </w:rPr>
        <w:t>E-mail istituzionale             cavaglia@ptb.provincia.biella.it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FF0932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TITOLI DI STUDIO E PROFESSIONALI ED ESPERIENZE LAVORATIVE</w:t>
            </w:r>
          </w:p>
          <w:p w:rsidR="00FF0932" w:rsidRDefault="00FF0932" w:rsidP="00FF0932">
            <w:pPr>
              <w:pStyle w:val="Aaoeeu"/>
              <w:rPr>
                <w:lang w:val="it-IT"/>
              </w:rPr>
            </w:pPr>
          </w:p>
          <w:p w:rsidR="00FF0932" w:rsidRPr="00FF0932" w:rsidRDefault="00FF0932" w:rsidP="00FF0932">
            <w:pPr>
              <w:pStyle w:val="Aaoeeu"/>
              <w:rPr>
                <w:lang w:val="it-IT"/>
              </w:rPr>
            </w:pPr>
          </w:p>
        </w:tc>
      </w:tr>
    </w:tbl>
    <w:p w:rsidR="006C6E2F" w:rsidRDefault="00FF0932" w:rsidP="006C6E2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  <w:r w:rsidRPr="00FF0932">
        <w:rPr>
          <w:rFonts w:ascii="Arial Narrow" w:hAnsi="Arial Narrow"/>
          <w:sz w:val="22"/>
          <w:szCs w:val="22"/>
          <w:lang w:val="it-IT"/>
        </w:rPr>
        <w:t xml:space="preserve">               Titolo di studio</w:t>
      </w:r>
      <w:r w:rsidR="006C6E2F" w:rsidRPr="00FF0932">
        <w:rPr>
          <w:rFonts w:ascii="Arial Narrow" w:hAnsi="Arial Narrow"/>
          <w:sz w:val="22"/>
          <w:szCs w:val="22"/>
          <w:lang w:val="it-IT"/>
        </w:rPr>
        <w:tab/>
      </w:r>
      <w:r>
        <w:rPr>
          <w:rFonts w:ascii="Arial Narrow" w:hAnsi="Arial Narrow"/>
          <w:sz w:val="22"/>
          <w:szCs w:val="22"/>
          <w:lang w:val="it-IT"/>
        </w:rPr>
        <w:t xml:space="preserve">                    Diploma di Maturità Artistica – Corso Integrativo</w:t>
      </w:r>
    </w:p>
    <w:p w:rsidR="00FF0932" w:rsidRDefault="00FF0932" w:rsidP="006C6E2F">
      <w:pPr>
        <w:pStyle w:val="Aaoeeu"/>
        <w:widowControl/>
        <w:jc w:val="both"/>
        <w:rPr>
          <w:rFonts w:ascii="Arial Narrow" w:hAnsi="Arial Narrow"/>
          <w:sz w:val="22"/>
          <w:szCs w:val="22"/>
          <w:lang w:val="it-IT"/>
        </w:rPr>
      </w:pPr>
    </w:p>
    <w:p w:rsidR="00FF0932" w:rsidRDefault="00FF0932" w:rsidP="00FF0932">
      <w:pPr>
        <w:jc w:val="both"/>
        <w:rPr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Esperienze professionali                       </w:t>
      </w:r>
      <w:r>
        <w:rPr>
          <w:sz w:val="24"/>
          <w:szCs w:val="24"/>
        </w:rPr>
        <w:t xml:space="preserve">Dipendente del Comune di Tronzano Vercellese a tempo </w:t>
      </w:r>
    </w:p>
    <w:p w:rsidR="00FF0932" w:rsidRDefault="00A04FB4" w:rsidP="00FF0932">
      <w:pPr>
        <w:jc w:val="both"/>
        <w:rPr>
          <w:sz w:val="24"/>
          <w:szCs w:val="24"/>
        </w:rPr>
      </w:pPr>
      <w:r>
        <w:rPr>
          <w:sz w:val="24"/>
          <w:szCs w:val="24"/>
        </w:rPr>
        <w:t>(incarichi ricoperti)</w:t>
      </w:r>
      <w:r w:rsidR="00FF0932">
        <w:rPr>
          <w:sz w:val="24"/>
          <w:szCs w:val="24"/>
        </w:rPr>
        <w:t xml:space="preserve">                      indeterminato cat. D3, settore economico – finanziario, cat. D3   </w:t>
      </w:r>
    </w:p>
    <w:p w:rsidR="00FF0932" w:rsidRDefault="00FF0932" w:rsidP="00FF09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– dal 7.1.1992 a tutt’oggi; </w:t>
      </w:r>
    </w:p>
    <w:p w:rsidR="00FF0932" w:rsidRDefault="00FF0932" w:rsidP="00FF09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Prestato servizio presso il Comune di Tronzano Vercellese in  </w:t>
      </w:r>
    </w:p>
    <w:p w:rsidR="00FF0932" w:rsidRDefault="00FF0932" w:rsidP="00FF09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qualità di animatrice-assistente incaricata durante lo </w:t>
      </w:r>
    </w:p>
    <w:p w:rsidR="00FF0932" w:rsidRDefault="00FF0932" w:rsidP="00FF09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svolgimento dei campi estivi nei seguenti periodi:</w:t>
      </w:r>
    </w:p>
    <w:p w:rsidR="00FF0932" w:rsidRDefault="00FF0932" w:rsidP="00FF0932">
      <w:pPr>
        <w:pStyle w:val="Paragrafoelenc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Dall’11.7.1983 al 29.7.1983;</w:t>
      </w:r>
    </w:p>
    <w:p w:rsidR="00FF0932" w:rsidRDefault="00FF0932" w:rsidP="00FF0932">
      <w:pPr>
        <w:pStyle w:val="Paragrafoelenc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Dal 9.7.1984 al 20.7.1984;</w:t>
      </w:r>
    </w:p>
    <w:p w:rsidR="00FF0932" w:rsidRDefault="00FF0932" w:rsidP="00FF0932">
      <w:pPr>
        <w:pStyle w:val="Paragrafoelenc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Dal 15.7.1985 al 26.7.1985;</w:t>
      </w:r>
    </w:p>
    <w:p w:rsidR="00FF0932" w:rsidRPr="00FF0932" w:rsidRDefault="00FF0932" w:rsidP="00FF0932">
      <w:pPr>
        <w:pStyle w:val="Paragrafoelenc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F0932">
        <w:rPr>
          <w:rFonts w:ascii="Times New Roman" w:hAnsi="Times New Roman"/>
          <w:sz w:val="24"/>
          <w:szCs w:val="24"/>
        </w:rPr>
        <w:t xml:space="preserve">                                         Dal 14.7.1986 al 25.7.1986;</w:t>
      </w:r>
    </w:p>
    <w:p w:rsidR="00FF0932" w:rsidRDefault="00FF0932" w:rsidP="00FF0932">
      <w:pPr>
        <w:pStyle w:val="Paragrafoelenc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Dal 13.7.1987 al 24.7.1987;</w:t>
      </w:r>
    </w:p>
    <w:p w:rsidR="00FF0932" w:rsidRDefault="00FF0932" w:rsidP="00FF0932">
      <w:pPr>
        <w:pStyle w:val="Paragrafoelenc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Dall’11.7.1988 al 24.7.1988.</w:t>
      </w:r>
    </w:p>
    <w:p w:rsidR="00FF0932" w:rsidRDefault="00FF0932" w:rsidP="00FF09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Prestato servizio presso l’ufficio segreteria del Comune di </w:t>
      </w:r>
    </w:p>
    <w:p w:rsidR="00FF0932" w:rsidRDefault="00FF0932" w:rsidP="00FF09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Tronzano Vercellese  dal 1° ottobre al 31 dicembre 1985, a </w:t>
      </w:r>
    </w:p>
    <w:p w:rsidR="00FF0932" w:rsidRDefault="00FF0932" w:rsidP="00FF09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copertura di un posto di “Collaboratore amministrativo” quarta </w:t>
      </w:r>
    </w:p>
    <w:p w:rsidR="00FF0932" w:rsidRDefault="00FF0932" w:rsidP="00FF09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qualifica funzionale;</w:t>
      </w:r>
    </w:p>
    <w:p w:rsidR="00FF0932" w:rsidRDefault="00FF0932" w:rsidP="00FF09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Prestato servizio dal 23 gennaio al 7 dicembre 1989 presso </w:t>
      </w:r>
    </w:p>
    <w:p w:rsidR="00FF0932" w:rsidRDefault="00FF0932" w:rsidP="00FF09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l’ufficio elettorale, commercio e licenze del Comune di </w:t>
      </w:r>
    </w:p>
    <w:p w:rsidR="00FF0932" w:rsidRDefault="00FF0932" w:rsidP="00FF09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Tronzano Vercellese a copertura di un posto di dipendente in </w:t>
      </w:r>
    </w:p>
    <w:p w:rsidR="00FF0932" w:rsidRDefault="00FF0932" w:rsidP="00FF09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congedo per maternità di “Coordinatore Amministrativo” sesta </w:t>
      </w:r>
    </w:p>
    <w:p w:rsidR="00FF0932" w:rsidRDefault="00FF0932" w:rsidP="00FF09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qualifica funzionale;</w:t>
      </w:r>
    </w:p>
    <w:p w:rsidR="00FF0932" w:rsidRDefault="00FF0932" w:rsidP="00FF0932">
      <w:pPr>
        <w:jc w:val="both"/>
        <w:rPr>
          <w:sz w:val="24"/>
          <w:szCs w:val="24"/>
        </w:rPr>
      </w:pPr>
    </w:p>
    <w:p w:rsidR="00FF0932" w:rsidRDefault="00FF0932" w:rsidP="00FF0932">
      <w:pPr>
        <w:jc w:val="both"/>
        <w:rPr>
          <w:sz w:val="24"/>
          <w:szCs w:val="24"/>
        </w:rPr>
      </w:pPr>
    </w:p>
    <w:p w:rsidR="002A044F" w:rsidRDefault="00FF0932" w:rsidP="002A044F">
      <w:pPr>
        <w:pStyle w:val="Aaoeeu"/>
        <w:widowControl/>
        <w:rPr>
          <w:rFonts w:ascii="Arial Narrow" w:hAnsi="Arial Narrow"/>
          <w:lang w:val="it-IT"/>
        </w:rPr>
      </w:pPr>
      <w:r>
        <w:rPr>
          <w:sz w:val="24"/>
          <w:szCs w:val="24"/>
        </w:rPr>
        <w:t xml:space="preserve">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A044F" w:rsidTr="00C854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A044F" w:rsidRDefault="00B8196E" w:rsidP="00C8544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Fu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ipEgH&#10;Em2F4mgW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" o:allowincell="f">
                      <w10:wrap anchorx="page" anchory="page"/>
                    </v:line>
                  </w:pict>
                </mc:Fallback>
              </mc:AlternateContent>
            </w:r>
            <w:r w:rsidR="002A044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curriculum vitae</w:t>
            </w:r>
          </w:p>
          <w:p w:rsidR="002A044F" w:rsidRDefault="002A044F" w:rsidP="00C8544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2A044F" w:rsidRDefault="00B8196E" w:rsidP="00C8544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44F" w:rsidRDefault="002A044F" w:rsidP="002A044F">
      <w:pPr>
        <w:pStyle w:val="Aaoeeu"/>
        <w:widowControl/>
        <w:rPr>
          <w:rFonts w:ascii="Arial Narrow" w:hAnsi="Arial Narrow"/>
          <w:lang w:val="it-IT"/>
        </w:rPr>
      </w:pPr>
    </w:p>
    <w:p w:rsidR="002A044F" w:rsidRDefault="002A044F" w:rsidP="002A044F">
      <w:pPr>
        <w:pStyle w:val="Aaoeeu"/>
        <w:widowControl/>
        <w:rPr>
          <w:rFonts w:ascii="Arial Narrow" w:hAnsi="Arial Narrow"/>
          <w:lang w:val="it-IT"/>
        </w:rPr>
      </w:pPr>
    </w:p>
    <w:p w:rsidR="00FF0932" w:rsidRDefault="00FF0932" w:rsidP="00FF09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FF0932" w:rsidRDefault="00FF0932" w:rsidP="00FF0932">
      <w:pPr>
        <w:jc w:val="both"/>
        <w:rPr>
          <w:sz w:val="24"/>
          <w:szCs w:val="24"/>
        </w:rPr>
      </w:pPr>
    </w:p>
    <w:p w:rsidR="001C6C54" w:rsidRDefault="00FF0932" w:rsidP="001C6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A044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Prestato servizio presso il Comune di Tronzano Vercellese dal </w:t>
      </w:r>
      <w:r w:rsidR="002A044F">
        <w:rPr>
          <w:sz w:val="24"/>
          <w:szCs w:val="24"/>
        </w:rPr>
        <w:t xml:space="preserve"> </w:t>
      </w:r>
      <w:r w:rsidR="001C6C54">
        <w:rPr>
          <w:sz w:val="24"/>
          <w:szCs w:val="24"/>
        </w:rPr>
        <w:t xml:space="preserve"> </w:t>
      </w:r>
    </w:p>
    <w:p w:rsidR="001C6C54" w:rsidRDefault="001C6C54" w:rsidP="001C6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7 gennaio 1990 al 7 gennaio 1992 presso l’ufficio tributi del </w:t>
      </w:r>
    </w:p>
    <w:p w:rsidR="001C6C54" w:rsidRDefault="001C6C54" w:rsidP="001C6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Comune di Tronzano Vercellese – progetto finalizzato al </w:t>
      </w:r>
    </w:p>
    <w:p w:rsidR="001C6C54" w:rsidRDefault="001C6C54" w:rsidP="001C6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riordino archivio e settore tributario;</w:t>
      </w:r>
    </w:p>
    <w:p w:rsidR="001C6C54" w:rsidRDefault="001C6C54" w:rsidP="001C6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Prestato servizio presso il Comune di Villareggia dal 1 </w:t>
      </w:r>
    </w:p>
    <w:p w:rsidR="001C6C54" w:rsidRDefault="001C6C54" w:rsidP="001C6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novembre 2006 al 31 dicembre 2006 in posizione di comando </w:t>
      </w:r>
    </w:p>
    <w:p w:rsidR="001C6C54" w:rsidRDefault="001C6C54" w:rsidP="001C6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temporaneo settore economico finanziario, tributi e personale</w:t>
      </w:r>
    </w:p>
    <w:p w:rsidR="001C6C54" w:rsidRDefault="001C6C54" w:rsidP="001C6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in sostituzione di dipendente in congedo per maternità;</w:t>
      </w:r>
    </w:p>
    <w:p w:rsidR="001C6C54" w:rsidRDefault="001C6C54" w:rsidP="001C6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Prestato servizio presso il Comune di Trino Vercellese dal </w:t>
      </w:r>
    </w:p>
    <w:p w:rsidR="001C6C54" w:rsidRDefault="001C6C54" w:rsidP="001C6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15.7.1997 al 25.7.1997 in posizione di comando temporaneo  </w:t>
      </w:r>
    </w:p>
    <w:p w:rsidR="001C6C54" w:rsidRDefault="001C6C54" w:rsidP="001C6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settore economico – finanziario, amministrativo;</w:t>
      </w:r>
    </w:p>
    <w:p w:rsidR="001C6C54" w:rsidRDefault="001C6C54" w:rsidP="001C6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Prestato servizio presso il Comune di Roppolo dal 16-2-2015 al </w:t>
      </w:r>
    </w:p>
    <w:p w:rsidR="001C6C54" w:rsidRDefault="001C6C54" w:rsidP="001C6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30-6-2016 in posizione di comando temporaneo settore </w:t>
      </w:r>
    </w:p>
    <w:p w:rsidR="001C6C54" w:rsidRDefault="001C6C54" w:rsidP="001C6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economico – finanziario – personale;</w:t>
      </w:r>
    </w:p>
    <w:p w:rsidR="001C6C54" w:rsidRDefault="001C6C54" w:rsidP="001C6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Prestato servizio presso il Comune di Lignana dal 29.8.1994 al</w:t>
      </w:r>
    </w:p>
    <w:p w:rsidR="001C6C54" w:rsidRDefault="001C6C54" w:rsidP="001C6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31.12.1994 in posizione di comando temporaneo a copertura di </w:t>
      </w:r>
    </w:p>
    <w:p w:rsidR="001C6C54" w:rsidRDefault="001C6C54" w:rsidP="001C6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un posto di dipendente in congedo per maternità settore </w:t>
      </w:r>
    </w:p>
    <w:p w:rsidR="001C6C54" w:rsidRDefault="001C6C54" w:rsidP="001C6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economico – finanziario;</w:t>
      </w:r>
    </w:p>
    <w:p w:rsidR="003C3476" w:rsidRDefault="003C3476" w:rsidP="002A044F">
      <w:pPr>
        <w:jc w:val="both"/>
        <w:rPr>
          <w:sz w:val="24"/>
          <w:szCs w:val="24"/>
        </w:rPr>
      </w:pPr>
    </w:p>
    <w:p w:rsidR="00FF0932" w:rsidRPr="00FF0932" w:rsidRDefault="002A044F" w:rsidP="002A044F">
      <w:pPr>
        <w:jc w:val="both"/>
        <w:rPr>
          <w:rFonts w:ascii="Arial Narrow" w:hAnsi="Arial Narrow"/>
          <w:sz w:val="22"/>
          <w:szCs w:val="22"/>
        </w:rPr>
      </w:pPr>
      <w:r>
        <w:rPr>
          <w:sz w:val="24"/>
          <w:szCs w:val="24"/>
        </w:rPr>
        <w:t xml:space="preserve">                      </w:t>
      </w:r>
    </w:p>
    <w:p w:rsidR="003C3476" w:rsidRDefault="003C3476">
      <w:pPr>
        <w:rPr>
          <w:sz w:val="22"/>
          <w:szCs w:val="22"/>
        </w:rPr>
      </w:pPr>
      <w:r w:rsidRPr="00A140E8">
        <w:rPr>
          <w:b/>
          <w:sz w:val="22"/>
          <w:szCs w:val="22"/>
        </w:rPr>
        <w:t>Capacità Linguistiche</w:t>
      </w:r>
      <w:r>
        <w:rPr>
          <w:sz w:val="22"/>
          <w:szCs w:val="22"/>
        </w:rPr>
        <w:t xml:space="preserve">                  </w:t>
      </w:r>
      <w:r w:rsidR="00A140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Lingua: inglese – francese – spagnolo</w:t>
      </w:r>
    </w:p>
    <w:p w:rsidR="003C3476" w:rsidRDefault="003C347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Livello Parlato :  buono</w:t>
      </w:r>
    </w:p>
    <w:p w:rsidR="003C3476" w:rsidRDefault="003C347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Livello Scritto:    buono</w:t>
      </w:r>
    </w:p>
    <w:p w:rsidR="003C3476" w:rsidRDefault="003C3476">
      <w:pPr>
        <w:rPr>
          <w:sz w:val="22"/>
          <w:szCs w:val="22"/>
        </w:rPr>
      </w:pPr>
    </w:p>
    <w:p w:rsidR="003C3476" w:rsidRDefault="003C3476">
      <w:pPr>
        <w:rPr>
          <w:sz w:val="22"/>
          <w:szCs w:val="22"/>
        </w:rPr>
      </w:pPr>
      <w:r w:rsidRPr="00A140E8">
        <w:rPr>
          <w:b/>
          <w:sz w:val="22"/>
          <w:szCs w:val="22"/>
        </w:rPr>
        <w:t>Capacità nell’uso delle</w:t>
      </w:r>
      <w:r>
        <w:rPr>
          <w:sz w:val="22"/>
          <w:szCs w:val="22"/>
        </w:rPr>
        <w:t xml:space="preserve">                    Utilizzo dei programmi più comuni (Microsoft Office) oltre che gli </w:t>
      </w:r>
    </w:p>
    <w:p w:rsidR="003C3476" w:rsidRDefault="003C3476">
      <w:pPr>
        <w:rPr>
          <w:sz w:val="22"/>
          <w:szCs w:val="22"/>
        </w:rPr>
      </w:pPr>
      <w:r w:rsidRPr="00A140E8">
        <w:rPr>
          <w:b/>
          <w:sz w:val="22"/>
          <w:szCs w:val="22"/>
        </w:rPr>
        <w:t xml:space="preserve">tecnologie </w:t>
      </w:r>
      <w:r>
        <w:rPr>
          <w:sz w:val="22"/>
          <w:szCs w:val="22"/>
        </w:rPr>
        <w:t xml:space="preserve">                                       applicativi in uso presso l’ente di appartenenza</w:t>
      </w:r>
    </w:p>
    <w:p w:rsidR="003C3476" w:rsidRDefault="003C3476">
      <w:pPr>
        <w:rPr>
          <w:sz w:val="22"/>
          <w:szCs w:val="22"/>
        </w:rPr>
      </w:pPr>
    </w:p>
    <w:p w:rsidR="00D914F1" w:rsidRDefault="003C3476" w:rsidP="00D914F1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Altro (partecipazione ai corsi)        </w:t>
      </w:r>
      <w:r w:rsidR="00D914F1">
        <w:rPr>
          <w:sz w:val="24"/>
          <w:szCs w:val="24"/>
        </w:rPr>
        <w:t xml:space="preserve">Frequentato corso professionale di dattilografia presso la Scuola </w:t>
      </w:r>
    </w:p>
    <w:p w:rsidR="00D914F1" w:rsidRDefault="00D914F1" w:rsidP="00D91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Internazionale Scheidegger – anno 1981;</w:t>
      </w:r>
    </w:p>
    <w:p w:rsidR="00D914F1" w:rsidRDefault="00D914F1" w:rsidP="00D91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Corso U.S.A.S. su D.Lgs. 77/95 – anno 1997;    </w:t>
      </w:r>
    </w:p>
    <w:p w:rsidR="00D914F1" w:rsidRDefault="00D914F1" w:rsidP="00D91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Seminario CSA sul bilancio previsione 1998 – anno 1997;</w:t>
      </w:r>
    </w:p>
    <w:p w:rsidR="00D914F1" w:rsidRDefault="00D914F1" w:rsidP="00D91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Attestato di studio Siscom – operatrice di elaboratore   </w:t>
      </w:r>
    </w:p>
    <w:p w:rsidR="00D914F1" w:rsidRDefault="00D914F1" w:rsidP="00D91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elettronico – anno 1990;</w:t>
      </w:r>
    </w:p>
    <w:p w:rsidR="00F636C9" w:rsidRDefault="00D914F1" w:rsidP="00D91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Attestato di partecipazione Ancitel – accertamento con </w:t>
      </w:r>
    </w:p>
    <w:p w:rsidR="00F636C9" w:rsidRDefault="00F636C9" w:rsidP="00D91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D914F1">
        <w:rPr>
          <w:sz w:val="24"/>
          <w:szCs w:val="24"/>
        </w:rPr>
        <w:t xml:space="preserve">adesione e sanzioni amministrative  sui tributi locali – anno </w:t>
      </w:r>
    </w:p>
    <w:p w:rsidR="00D914F1" w:rsidRDefault="00F636C9" w:rsidP="00D91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D914F1">
        <w:rPr>
          <w:sz w:val="24"/>
          <w:szCs w:val="24"/>
        </w:rPr>
        <w:t>1998;</w:t>
      </w:r>
    </w:p>
    <w:p w:rsidR="00F636C9" w:rsidRDefault="00F636C9" w:rsidP="00D91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D914F1">
        <w:rPr>
          <w:sz w:val="24"/>
          <w:szCs w:val="24"/>
        </w:rPr>
        <w:t xml:space="preserve">Attestato di partecipazione Ancitel – bilancio di previsione </w:t>
      </w:r>
    </w:p>
    <w:p w:rsidR="00F636C9" w:rsidRDefault="00F636C9" w:rsidP="00D91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D914F1">
        <w:rPr>
          <w:sz w:val="24"/>
          <w:szCs w:val="24"/>
        </w:rPr>
        <w:t xml:space="preserve">2000 e nuovo modello di relazione programmatica – anno </w:t>
      </w:r>
    </w:p>
    <w:p w:rsidR="00D914F1" w:rsidRDefault="00F636C9" w:rsidP="00D91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D914F1">
        <w:rPr>
          <w:sz w:val="24"/>
          <w:szCs w:val="24"/>
        </w:rPr>
        <w:t>1999;</w:t>
      </w:r>
    </w:p>
    <w:p w:rsidR="00F636C9" w:rsidRDefault="00F636C9" w:rsidP="00D91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D914F1">
        <w:rPr>
          <w:sz w:val="24"/>
          <w:szCs w:val="24"/>
        </w:rPr>
        <w:t xml:space="preserve">Attestato di partecipazione Civitatis Schola su “controllo di </w:t>
      </w:r>
    </w:p>
    <w:p w:rsidR="00D914F1" w:rsidRDefault="00F636C9" w:rsidP="00D91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D914F1">
        <w:rPr>
          <w:sz w:val="24"/>
          <w:szCs w:val="24"/>
        </w:rPr>
        <w:t>gestione negli enti locali” anno 2005;</w:t>
      </w:r>
    </w:p>
    <w:p w:rsidR="00FD258D" w:rsidRDefault="00F636C9" w:rsidP="00D91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D914F1">
        <w:rPr>
          <w:sz w:val="24"/>
          <w:szCs w:val="24"/>
        </w:rPr>
        <w:t xml:space="preserve">Attestato partecipazione Regione Piemonte su “Norme </w:t>
      </w:r>
    </w:p>
    <w:p w:rsidR="00D914F1" w:rsidRDefault="00FD258D" w:rsidP="00D914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D914F1">
        <w:rPr>
          <w:sz w:val="24"/>
          <w:szCs w:val="24"/>
        </w:rPr>
        <w:t xml:space="preserve">sull’Istruzione, il diritto allo studio e la libera scelta educativa” </w:t>
      </w:r>
    </w:p>
    <w:p w:rsidR="00FD258D" w:rsidRDefault="00FD258D" w:rsidP="00FD258D">
      <w:pPr>
        <w:jc w:val="both"/>
        <w:rPr>
          <w:sz w:val="24"/>
          <w:szCs w:val="24"/>
        </w:rPr>
      </w:pPr>
    </w:p>
    <w:p w:rsidR="00FD258D" w:rsidRDefault="00FD258D" w:rsidP="00FD258D">
      <w:pPr>
        <w:pStyle w:val="Aaoeeu"/>
        <w:widowControl/>
        <w:rPr>
          <w:rFonts w:ascii="Arial Narrow" w:hAnsi="Arial Narrow"/>
          <w:lang w:val="it-IT"/>
        </w:rPr>
      </w:pPr>
      <w:r>
        <w:rPr>
          <w:sz w:val="24"/>
          <w:szCs w:val="24"/>
        </w:rPr>
        <w:t xml:space="preserve">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258D" w:rsidTr="00C854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D258D" w:rsidRDefault="00B8196E" w:rsidP="00C8544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aD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ugp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" o:allowincell="f">
                      <w10:wrap anchorx="page" anchory="page"/>
                    </v:line>
                  </w:pict>
                </mc:Fallback>
              </mc:AlternateContent>
            </w:r>
            <w:r w:rsidR="00FD258D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curriculum vitae</w:t>
            </w:r>
          </w:p>
          <w:p w:rsidR="00FD258D" w:rsidRDefault="00FD258D" w:rsidP="00C8544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FD258D" w:rsidRDefault="00B8196E" w:rsidP="00C8544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3" name="Immagine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258D" w:rsidRDefault="00FD258D" w:rsidP="00FD258D">
      <w:pPr>
        <w:pStyle w:val="Aaoeeu"/>
        <w:widowControl/>
        <w:rPr>
          <w:rFonts w:ascii="Arial Narrow" w:hAnsi="Arial Narrow"/>
          <w:lang w:val="it-IT"/>
        </w:rPr>
      </w:pPr>
    </w:p>
    <w:p w:rsidR="00BF306D" w:rsidRDefault="00BF306D" w:rsidP="00BF3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anno 2008;</w:t>
      </w:r>
    </w:p>
    <w:p w:rsidR="00B51B10" w:rsidRDefault="00B51B10" w:rsidP="00BF3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BF306D">
        <w:rPr>
          <w:sz w:val="24"/>
          <w:szCs w:val="24"/>
        </w:rPr>
        <w:t xml:space="preserve">Attestato partecipazione Diritto Italia su “gli obblighi di </w:t>
      </w:r>
    </w:p>
    <w:p w:rsidR="00B51B10" w:rsidRDefault="00B51B10" w:rsidP="00BF3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BF306D">
        <w:rPr>
          <w:sz w:val="24"/>
          <w:szCs w:val="24"/>
        </w:rPr>
        <w:t xml:space="preserve">tracciabilità finanziaria nei contratti pubblici previsti dalla </w:t>
      </w:r>
    </w:p>
    <w:p w:rsidR="00BF306D" w:rsidRDefault="00B51B10" w:rsidP="00BF3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BF306D">
        <w:rPr>
          <w:sz w:val="24"/>
          <w:szCs w:val="24"/>
        </w:rPr>
        <w:t>Legge 136/2010 – anno 2010;</w:t>
      </w:r>
    </w:p>
    <w:p w:rsidR="00B51B10" w:rsidRDefault="00B51B10" w:rsidP="00BF3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BF306D">
        <w:rPr>
          <w:sz w:val="24"/>
          <w:szCs w:val="24"/>
        </w:rPr>
        <w:t>Attestato Regione Piemonte di qualifica professionale corso di</w:t>
      </w:r>
    </w:p>
    <w:p w:rsidR="00B51B10" w:rsidRDefault="00B51B10" w:rsidP="00BF3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BF306D">
        <w:rPr>
          <w:sz w:val="24"/>
          <w:szCs w:val="24"/>
        </w:rPr>
        <w:t xml:space="preserve"> 600 ore quale direttore di comunità socio- sanitaria – anno </w:t>
      </w:r>
    </w:p>
    <w:p w:rsidR="00BF306D" w:rsidRDefault="00B51B10" w:rsidP="00BF3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BF306D">
        <w:rPr>
          <w:sz w:val="24"/>
          <w:szCs w:val="24"/>
        </w:rPr>
        <w:t>2012;</w:t>
      </w:r>
    </w:p>
    <w:p w:rsidR="00B51B10" w:rsidRDefault="00B51B10" w:rsidP="00BF3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BF306D">
        <w:rPr>
          <w:sz w:val="24"/>
          <w:szCs w:val="24"/>
        </w:rPr>
        <w:t xml:space="preserve">Corso aggiornamento Linea PA su “le ultime novità contabili” </w:t>
      </w:r>
    </w:p>
    <w:p w:rsidR="00BF306D" w:rsidRDefault="00B51B10" w:rsidP="00BF3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BF306D">
        <w:rPr>
          <w:sz w:val="24"/>
          <w:szCs w:val="24"/>
        </w:rPr>
        <w:t>anno 2015;</w:t>
      </w:r>
    </w:p>
    <w:p w:rsidR="00B51B10" w:rsidRDefault="00B51B10" w:rsidP="00BF3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BF306D">
        <w:rPr>
          <w:sz w:val="24"/>
          <w:szCs w:val="24"/>
        </w:rPr>
        <w:t xml:space="preserve">Corso aggiornamento Linea PA su “contabilità economica </w:t>
      </w:r>
    </w:p>
    <w:p w:rsidR="00B51B10" w:rsidRDefault="00B51B10" w:rsidP="00BF3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p</w:t>
      </w:r>
      <w:r w:rsidR="00BF306D">
        <w:rPr>
          <w:sz w:val="24"/>
          <w:szCs w:val="24"/>
        </w:rPr>
        <w:t xml:space="preserve">atrimoniale, pareggio di bilancio, gestione dell’avanzo, del </w:t>
      </w:r>
    </w:p>
    <w:p w:rsidR="00BF306D" w:rsidRDefault="00B51B10" w:rsidP="00BF30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F</w:t>
      </w:r>
      <w:r w:rsidR="00BF306D">
        <w:rPr>
          <w:sz w:val="24"/>
          <w:szCs w:val="24"/>
        </w:rPr>
        <w:t>.P.V. e del F.C.D.E. novità D.L. 113/16; anno 2016.</w:t>
      </w:r>
    </w:p>
    <w:p w:rsidR="00D422D8" w:rsidRDefault="00D422D8" w:rsidP="00BF306D">
      <w:pPr>
        <w:jc w:val="both"/>
        <w:rPr>
          <w:sz w:val="24"/>
          <w:szCs w:val="24"/>
        </w:rPr>
      </w:pPr>
    </w:p>
    <w:p w:rsidR="00D422D8" w:rsidRDefault="00D422D8" w:rsidP="00BF306D">
      <w:pPr>
        <w:jc w:val="both"/>
        <w:rPr>
          <w:sz w:val="24"/>
          <w:szCs w:val="24"/>
        </w:rPr>
      </w:pPr>
      <w:r w:rsidRPr="00A140E8">
        <w:rPr>
          <w:b/>
          <w:sz w:val="24"/>
          <w:szCs w:val="24"/>
        </w:rPr>
        <w:t xml:space="preserve">Patente di guida  </w:t>
      </w:r>
      <w:r>
        <w:rPr>
          <w:sz w:val="24"/>
          <w:szCs w:val="24"/>
        </w:rPr>
        <w:t xml:space="preserve">                       Patente B</w:t>
      </w:r>
    </w:p>
    <w:p w:rsidR="00FD258D" w:rsidRDefault="00FD258D" w:rsidP="00FD258D">
      <w:pPr>
        <w:pStyle w:val="Aaoeeu"/>
        <w:widowControl/>
        <w:rPr>
          <w:rFonts w:ascii="Arial Narrow" w:hAnsi="Arial Narrow"/>
          <w:lang w:val="it-IT"/>
        </w:rPr>
      </w:pPr>
    </w:p>
    <w:p w:rsidR="00FD258D" w:rsidRDefault="00FD258D" w:rsidP="00FD2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FD258D" w:rsidRDefault="00FD258D" w:rsidP="00FD258D">
      <w:pPr>
        <w:jc w:val="both"/>
        <w:rPr>
          <w:sz w:val="24"/>
          <w:szCs w:val="24"/>
        </w:rPr>
      </w:pPr>
    </w:p>
    <w:p w:rsidR="00FD258D" w:rsidRDefault="00FD258D" w:rsidP="00FD25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FD258D" w:rsidRDefault="00FD258D" w:rsidP="00D914F1">
      <w:pPr>
        <w:jc w:val="both"/>
        <w:rPr>
          <w:sz w:val="24"/>
          <w:szCs w:val="24"/>
        </w:rPr>
      </w:pPr>
    </w:p>
    <w:sectPr w:rsidR="00FD258D">
      <w:footerReference w:type="even" r:id="rId9"/>
      <w:footerReference w:type="default" r:id="rId10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C3" w:rsidRDefault="009F00C3">
      <w:r>
        <w:separator/>
      </w:r>
    </w:p>
  </w:endnote>
  <w:endnote w:type="continuationSeparator" w:id="0">
    <w:p w:rsidR="009F00C3" w:rsidRDefault="009F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2F" w:rsidRDefault="006C6E2F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B8196E">
            <w:rPr>
              <w:rFonts w:ascii="Arial Narrow" w:hAnsi="Arial Narrow"/>
              <w:i/>
              <w:noProof/>
              <w:sz w:val="16"/>
              <w:lang w:val="it-IT"/>
            </w:rPr>
            <w:t>2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EE0CDC" w:rsidRPr="00EE0CDC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EE0CDC">
            <w:rPr>
              <w:rFonts w:ascii="Arial Narrow" w:hAnsi="Arial Narrow"/>
              <w:i w:val="0"/>
              <w:lang w:val="it-IT"/>
            </w:rPr>
            <w:t>www.cedefop.eu.int/transparency</w:t>
          </w:r>
        </w:p>
        <w:p w:rsidR="00EE0CDC" w:rsidRPr="00EE0CDC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EE0CDC">
            <w:rPr>
              <w:rFonts w:ascii="Arial Narrow" w:hAnsi="Arial Narrow"/>
              <w:i w:val="0"/>
              <w:lang w:val="it-IT"/>
            </w:rPr>
            <w:t>www.europa.eu.int/comm/education/index_it.html</w:t>
          </w:r>
        </w:p>
        <w:p w:rsidR="006C6E2F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www.eurescv-search.com</w:t>
          </w:r>
        </w:p>
      </w:tc>
    </w:tr>
  </w:tbl>
  <w:p w:rsidR="006C6E2F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C3" w:rsidRDefault="009F00C3">
      <w:r>
        <w:separator/>
      </w:r>
    </w:p>
  </w:footnote>
  <w:footnote w:type="continuationSeparator" w:id="0">
    <w:p w:rsidR="009F00C3" w:rsidRDefault="009F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31144"/>
    <w:multiLevelType w:val="hybridMultilevel"/>
    <w:tmpl w:val="F6FE212A"/>
    <w:lvl w:ilvl="0" w:tplc="59D6F8D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2F"/>
    <w:rsid w:val="00050135"/>
    <w:rsid w:val="000837CA"/>
    <w:rsid w:val="000869EE"/>
    <w:rsid w:val="000B5CE6"/>
    <w:rsid w:val="000B6245"/>
    <w:rsid w:val="000C3237"/>
    <w:rsid w:val="000C5C04"/>
    <w:rsid w:val="000D7974"/>
    <w:rsid w:val="0010349C"/>
    <w:rsid w:val="001059CF"/>
    <w:rsid w:val="00113B30"/>
    <w:rsid w:val="00181FED"/>
    <w:rsid w:val="001876D1"/>
    <w:rsid w:val="001C0EA5"/>
    <w:rsid w:val="001C6C54"/>
    <w:rsid w:val="001D6BCB"/>
    <w:rsid w:val="001E583C"/>
    <w:rsid w:val="0020010C"/>
    <w:rsid w:val="00240351"/>
    <w:rsid w:val="00271A28"/>
    <w:rsid w:val="00274817"/>
    <w:rsid w:val="002A044F"/>
    <w:rsid w:val="002D418D"/>
    <w:rsid w:val="002D4655"/>
    <w:rsid w:val="002E2E1A"/>
    <w:rsid w:val="003417D9"/>
    <w:rsid w:val="003655FA"/>
    <w:rsid w:val="003A624C"/>
    <w:rsid w:val="003A7C07"/>
    <w:rsid w:val="003C3476"/>
    <w:rsid w:val="003F0940"/>
    <w:rsid w:val="003F7DE9"/>
    <w:rsid w:val="00410378"/>
    <w:rsid w:val="00412877"/>
    <w:rsid w:val="00442382"/>
    <w:rsid w:val="0044397D"/>
    <w:rsid w:val="00471203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5106D2"/>
    <w:rsid w:val="005318DF"/>
    <w:rsid w:val="00546EA8"/>
    <w:rsid w:val="00564B94"/>
    <w:rsid w:val="0057152D"/>
    <w:rsid w:val="005B1D59"/>
    <w:rsid w:val="005B508E"/>
    <w:rsid w:val="005B6F85"/>
    <w:rsid w:val="005F1082"/>
    <w:rsid w:val="00601DF0"/>
    <w:rsid w:val="006427BF"/>
    <w:rsid w:val="00651D13"/>
    <w:rsid w:val="006553B7"/>
    <w:rsid w:val="00677476"/>
    <w:rsid w:val="00691897"/>
    <w:rsid w:val="006B5E36"/>
    <w:rsid w:val="006C6E2F"/>
    <w:rsid w:val="00717FB2"/>
    <w:rsid w:val="00764CCF"/>
    <w:rsid w:val="00776C91"/>
    <w:rsid w:val="00784234"/>
    <w:rsid w:val="007976E8"/>
    <w:rsid w:val="007A6B2A"/>
    <w:rsid w:val="007E58BC"/>
    <w:rsid w:val="00802124"/>
    <w:rsid w:val="0081170A"/>
    <w:rsid w:val="00834AA7"/>
    <w:rsid w:val="008A3A07"/>
    <w:rsid w:val="008B39B7"/>
    <w:rsid w:val="008C3D61"/>
    <w:rsid w:val="008E7053"/>
    <w:rsid w:val="008F70C7"/>
    <w:rsid w:val="009453C8"/>
    <w:rsid w:val="00946B9B"/>
    <w:rsid w:val="009945FD"/>
    <w:rsid w:val="009B573A"/>
    <w:rsid w:val="009B71B4"/>
    <w:rsid w:val="009C6C95"/>
    <w:rsid w:val="009D4304"/>
    <w:rsid w:val="009F00C3"/>
    <w:rsid w:val="00A01426"/>
    <w:rsid w:val="00A038B5"/>
    <w:rsid w:val="00A04FB4"/>
    <w:rsid w:val="00A140E8"/>
    <w:rsid w:val="00A80808"/>
    <w:rsid w:val="00A8467A"/>
    <w:rsid w:val="00AA5ACC"/>
    <w:rsid w:val="00AF5CC6"/>
    <w:rsid w:val="00B51B10"/>
    <w:rsid w:val="00B71E73"/>
    <w:rsid w:val="00B72049"/>
    <w:rsid w:val="00B75582"/>
    <w:rsid w:val="00B77A6D"/>
    <w:rsid w:val="00B8196E"/>
    <w:rsid w:val="00B83D82"/>
    <w:rsid w:val="00B93EF1"/>
    <w:rsid w:val="00BB68DE"/>
    <w:rsid w:val="00BC06B5"/>
    <w:rsid w:val="00BC6311"/>
    <w:rsid w:val="00BD2D64"/>
    <w:rsid w:val="00BD5F7A"/>
    <w:rsid w:val="00BF306D"/>
    <w:rsid w:val="00C26474"/>
    <w:rsid w:val="00C30C56"/>
    <w:rsid w:val="00C40695"/>
    <w:rsid w:val="00C84F8E"/>
    <w:rsid w:val="00CA7C59"/>
    <w:rsid w:val="00CB41ED"/>
    <w:rsid w:val="00CD4CC5"/>
    <w:rsid w:val="00CE191D"/>
    <w:rsid w:val="00CE5952"/>
    <w:rsid w:val="00D422D8"/>
    <w:rsid w:val="00D51BCC"/>
    <w:rsid w:val="00D551BE"/>
    <w:rsid w:val="00D67C2D"/>
    <w:rsid w:val="00D73731"/>
    <w:rsid w:val="00D914F1"/>
    <w:rsid w:val="00DA3B60"/>
    <w:rsid w:val="00DD5C1A"/>
    <w:rsid w:val="00E04917"/>
    <w:rsid w:val="00E15FDE"/>
    <w:rsid w:val="00E3661A"/>
    <w:rsid w:val="00E54842"/>
    <w:rsid w:val="00E91443"/>
    <w:rsid w:val="00EC7D87"/>
    <w:rsid w:val="00EE0CDC"/>
    <w:rsid w:val="00EF0B96"/>
    <w:rsid w:val="00EF6F3A"/>
    <w:rsid w:val="00F33A3F"/>
    <w:rsid w:val="00F4043C"/>
    <w:rsid w:val="00F57AFA"/>
    <w:rsid w:val="00F57E77"/>
    <w:rsid w:val="00F636C9"/>
    <w:rsid w:val="00F83F96"/>
    <w:rsid w:val="00F87F18"/>
    <w:rsid w:val="00FD258D"/>
    <w:rsid w:val="00FD74E2"/>
    <w:rsid w:val="00FE28A2"/>
    <w:rsid w:val="00FE4D43"/>
    <w:rsid w:val="00FF038E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EE0CD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EE0CDC"/>
    <w:rPr>
      <w:rFonts w:ascii="Times New Roman" w:eastAsia="Times New Roman" w:hAnsi="Times New Roman"/>
      <w:lang w:val="it-IT" w:eastAsia="ko-KR"/>
    </w:rPr>
  </w:style>
  <w:style w:type="character" w:styleId="Collegamentoipertestuale">
    <w:name w:val="Hyperlink"/>
    <w:uiPriority w:val="99"/>
    <w:unhideWhenUsed/>
    <w:rsid w:val="00FF093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F0932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EE0CD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EE0CDC"/>
    <w:rPr>
      <w:rFonts w:ascii="Times New Roman" w:eastAsia="Times New Roman" w:hAnsi="Times New Roman"/>
      <w:lang w:val="it-IT" w:eastAsia="ko-KR"/>
    </w:rPr>
  </w:style>
  <w:style w:type="character" w:styleId="Collegamentoipertestuale">
    <w:name w:val="Hyperlink"/>
    <w:uiPriority w:val="99"/>
    <w:unhideWhenUsed/>
    <w:rsid w:val="00FF093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F0932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Softonic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Ragioneria</cp:lastModifiedBy>
  <cp:revision>2</cp:revision>
  <dcterms:created xsi:type="dcterms:W3CDTF">2016-12-19T14:54:00Z</dcterms:created>
  <dcterms:modified xsi:type="dcterms:W3CDTF">2016-12-19T14:54:00Z</dcterms:modified>
</cp:coreProperties>
</file>